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817" w:rsidRPr="00DD4E1D" w:rsidRDefault="00F30817">
      <w:pPr>
        <w:pStyle w:val="TTPTitle"/>
        <w:rPr>
          <w:sz w:val="28"/>
          <w:szCs w:val="28"/>
        </w:rPr>
      </w:pPr>
      <w:r w:rsidRPr="00DD4E1D">
        <w:rPr>
          <w:sz w:val="28"/>
          <w:szCs w:val="28"/>
        </w:rPr>
        <w:t>Your Paper's Title Starts Here: Please Center</w:t>
      </w:r>
      <w:r w:rsidRPr="00DD4E1D">
        <w:rPr>
          <w:sz w:val="28"/>
          <w:szCs w:val="28"/>
        </w:rPr>
        <w:br/>
        <w:t xml:space="preserve">use </w:t>
      </w:r>
      <w:r w:rsidR="00FA14D3" w:rsidRPr="00DD4E1D">
        <w:rPr>
          <w:sz w:val="28"/>
          <w:szCs w:val="28"/>
        </w:rPr>
        <w:t>Helvetica (</w:t>
      </w:r>
      <w:r w:rsidRPr="00DD4E1D">
        <w:rPr>
          <w:sz w:val="28"/>
          <w:szCs w:val="28"/>
        </w:rPr>
        <w:t>Arial</w:t>
      </w:r>
      <w:r w:rsidR="00FA14D3" w:rsidRPr="00DD4E1D">
        <w:rPr>
          <w:sz w:val="28"/>
          <w:szCs w:val="28"/>
        </w:rPr>
        <w:t>)</w:t>
      </w:r>
      <w:r w:rsidRPr="00DD4E1D">
        <w:rPr>
          <w:sz w:val="28"/>
          <w:szCs w:val="28"/>
        </w:rPr>
        <w:t xml:space="preserve"> 14</w:t>
      </w:r>
      <w:r w:rsidR="00FA14D3" w:rsidRPr="00DD4E1D">
        <w:rPr>
          <w:sz w:val="28"/>
          <w:szCs w:val="28"/>
        </w:rPr>
        <w:t xml:space="preserve"> </w:t>
      </w:r>
    </w:p>
    <w:p w:rsidR="00F30817" w:rsidRPr="00DD4E1D" w:rsidRDefault="00D22891">
      <w:pPr>
        <w:pStyle w:val="TTPAuthors"/>
      </w:pPr>
      <w:r w:rsidRPr="00DD4E1D">
        <w:t xml:space="preserve">FULL </w:t>
      </w:r>
      <w:r w:rsidR="00F30817" w:rsidRPr="00DD4E1D">
        <w:t>First Author</w:t>
      </w:r>
      <w:r w:rsidR="00F30817" w:rsidRPr="00DD4E1D">
        <w:rPr>
          <w:vertAlign w:val="superscript"/>
        </w:rPr>
        <w:t>1, a</w:t>
      </w:r>
      <w:r w:rsidR="00F30817" w:rsidRPr="00DD4E1D">
        <w:rPr>
          <w:b/>
          <w:bCs/>
        </w:rPr>
        <w:t>,</w:t>
      </w:r>
      <w:r w:rsidR="00F30817" w:rsidRPr="00DD4E1D">
        <w:t xml:space="preserve"> </w:t>
      </w:r>
      <w:r w:rsidRPr="00DD4E1D">
        <w:t xml:space="preserve">FULL </w:t>
      </w:r>
      <w:r w:rsidR="00F30817" w:rsidRPr="00DD4E1D">
        <w:t>Second Author</w:t>
      </w:r>
      <w:r w:rsidR="00F30817" w:rsidRPr="00DD4E1D">
        <w:rPr>
          <w:vertAlign w:val="superscript"/>
        </w:rPr>
        <w:t>2</w:t>
      </w:r>
      <w:proofErr w:type="gramStart"/>
      <w:r w:rsidR="00F30817" w:rsidRPr="00DD4E1D">
        <w:rPr>
          <w:vertAlign w:val="superscript"/>
        </w:rPr>
        <w:t>,b</w:t>
      </w:r>
      <w:proofErr w:type="gramEnd"/>
      <w:r w:rsidR="00F30817" w:rsidRPr="00DD4E1D">
        <w:rPr>
          <w:vertAlign w:val="superscript"/>
        </w:rPr>
        <w:t xml:space="preserve"> </w:t>
      </w:r>
      <w:r w:rsidR="00F30817" w:rsidRPr="00DD4E1D">
        <w:t>and Others</w:t>
      </w:r>
      <w:r w:rsidR="00F30817" w:rsidRPr="00DD4E1D">
        <w:rPr>
          <w:vertAlign w:val="superscript"/>
        </w:rPr>
        <w:t xml:space="preserve">3,c </w:t>
      </w:r>
    </w:p>
    <w:p w:rsidR="00F30817" w:rsidRPr="00DD4E1D" w:rsidRDefault="00F30817">
      <w:pPr>
        <w:pStyle w:val="TTPAddress"/>
      </w:pPr>
      <w:r w:rsidRPr="00DD4E1D">
        <w:rPr>
          <w:vertAlign w:val="superscript"/>
        </w:rPr>
        <w:t>1</w:t>
      </w:r>
      <w:r w:rsidRPr="00DD4E1D">
        <w:t>Full address of first author, including country</w:t>
      </w:r>
    </w:p>
    <w:p w:rsidR="00F30817" w:rsidRPr="00DD4E1D" w:rsidRDefault="00F30817">
      <w:pPr>
        <w:pStyle w:val="TTPAddress"/>
      </w:pPr>
      <w:r w:rsidRPr="00DD4E1D">
        <w:rPr>
          <w:vertAlign w:val="superscript"/>
        </w:rPr>
        <w:t>2</w:t>
      </w:r>
      <w:r w:rsidRPr="00DD4E1D">
        <w:t>Full address of second author, including country</w:t>
      </w:r>
    </w:p>
    <w:p w:rsidR="00F30817" w:rsidRPr="00DD4E1D" w:rsidRDefault="00F30817">
      <w:pPr>
        <w:pStyle w:val="TTPAddress"/>
      </w:pPr>
      <w:r w:rsidRPr="00DD4E1D">
        <w:rPr>
          <w:vertAlign w:val="superscript"/>
        </w:rPr>
        <w:t>3</w:t>
      </w:r>
      <w:r w:rsidRPr="00DD4E1D">
        <w:t>List all distinct addresses in the same way</w:t>
      </w:r>
    </w:p>
    <w:p w:rsidR="00F30817" w:rsidRPr="00DD4E1D" w:rsidRDefault="00F30817">
      <w:pPr>
        <w:pStyle w:val="TTPAddress"/>
      </w:pPr>
      <w:proofErr w:type="spellStart"/>
      <w:proofErr w:type="gramStart"/>
      <w:r w:rsidRPr="00DD4E1D">
        <w:rPr>
          <w:vertAlign w:val="superscript"/>
        </w:rPr>
        <w:t>a</w:t>
      </w:r>
      <w:r w:rsidRPr="00DD4E1D">
        <w:t>email</w:t>
      </w:r>
      <w:proofErr w:type="spellEnd"/>
      <w:proofErr w:type="gramEnd"/>
      <w:r w:rsidRPr="00DD4E1D">
        <w:t xml:space="preserve">, </w:t>
      </w:r>
      <w:proofErr w:type="spellStart"/>
      <w:r w:rsidRPr="00DD4E1D">
        <w:rPr>
          <w:vertAlign w:val="superscript"/>
        </w:rPr>
        <w:t>b</w:t>
      </w:r>
      <w:r w:rsidRPr="00DD4E1D">
        <w:t>email</w:t>
      </w:r>
      <w:proofErr w:type="spellEnd"/>
      <w:r w:rsidRPr="00DD4E1D">
        <w:t xml:space="preserve">, </w:t>
      </w:r>
      <w:proofErr w:type="spellStart"/>
      <w:r w:rsidRPr="00DD4E1D">
        <w:rPr>
          <w:vertAlign w:val="superscript"/>
        </w:rPr>
        <w:t>c</w:t>
      </w:r>
      <w:r w:rsidRPr="00DD4E1D">
        <w:t>email</w:t>
      </w:r>
      <w:proofErr w:type="spellEnd"/>
    </w:p>
    <w:p w:rsidR="00F30817" w:rsidRPr="00DD4E1D" w:rsidRDefault="00F30817">
      <w:pPr>
        <w:pStyle w:val="TTPKeywords"/>
        <w:rPr>
          <w:b/>
          <w:bCs/>
          <w:i/>
          <w:iCs/>
        </w:rPr>
      </w:pPr>
      <w:r w:rsidRPr="00DD4E1D">
        <w:rPr>
          <w:b/>
          <w:bCs/>
        </w:rPr>
        <w:t>Keywords:</w:t>
      </w:r>
      <w:r w:rsidRPr="00DD4E1D">
        <w:t xml:space="preserve"> List the keywords covered in your paper. These keywords will also be used by the publisher to produce a keyword index.</w:t>
      </w:r>
    </w:p>
    <w:p w:rsidR="00F30817" w:rsidRPr="007542DA" w:rsidRDefault="00F30817" w:rsidP="007542DA">
      <w:pPr>
        <w:pStyle w:val="TTPKeywords"/>
        <w:rPr>
          <w:rFonts w:ascii="Times New Roman" w:hAnsi="Times New Roman" w:cs="Times New Roman"/>
        </w:rPr>
      </w:pPr>
      <w:bookmarkStart w:id="0" w:name="_GoBack"/>
      <w:bookmarkEnd w:id="0"/>
      <w:r w:rsidRPr="007542DA">
        <w:rPr>
          <w:rFonts w:ascii="Times New Roman" w:hAnsi="Times New Roman" w:cs="Times New Roman"/>
          <w:b/>
          <w:bCs/>
        </w:rPr>
        <w:t>Abstract.</w:t>
      </w:r>
      <w:r w:rsidRPr="007542DA">
        <w:rPr>
          <w:rFonts w:ascii="Times New Roman" w:hAnsi="Times New Roman" w:cs="Times New Roman"/>
        </w:rPr>
        <w:t xml:space="preserve"> This document explains and demonstrates how to prepare your camera-ready manuscript for </w:t>
      </w:r>
      <w:r w:rsidRPr="007542DA">
        <w:rPr>
          <w:rFonts w:ascii="Times New Roman" w:hAnsi="Times New Roman" w:cs="Times New Roman"/>
          <w:i/>
          <w:iCs/>
        </w:rPr>
        <w:t>Trans Tech Publications</w:t>
      </w:r>
      <w:r w:rsidRPr="007542DA">
        <w:rPr>
          <w:rFonts w:ascii="Times New Roman" w:hAnsi="Times New Roman" w:cs="Times New Roman"/>
        </w:rPr>
        <w:t>. The best is to read these instructions and follow the outline of this text. The text area for your manuscript must be 17 cm wide and 25 cm high (6.7 and 9.8 inches, resp.). Do not place any text outside this area. Use good quality, white paper of approximately 21 x 29 cm or 8 x 11 inches (please do not change the document setting from A4 to letter). Your manuscript will be reduced by approximately 20% by the publisher. Please keep this in mind when designing your figures and tables etc.</w:t>
      </w:r>
    </w:p>
    <w:p w:rsidR="004C48B6" w:rsidRPr="00B73B06" w:rsidRDefault="004C48B6" w:rsidP="00B73B06">
      <w:pPr>
        <w:tabs>
          <w:tab w:val="left" w:pos="426"/>
        </w:tabs>
        <w:autoSpaceDE/>
        <w:autoSpaceDN/>
        <w:rPr>
          <w:sz w:val="24"/>
          <w:szCs w:val="24"/>
          <w:lang w:val="en-US" w:eastAsia="zh-CN"/>
        </w:rPr>
      </w:pPr>
    </w:p>
    <w:sectPr w:rsidR="004C48B6" w:rsidRPr="00B73B06" w:rsidSect="002510F4">
      <w:headerReference w:type="even" r:id="rId8"/>
      <w:headerReference w:type="default" r:id="rId9"/>
      <w:pgSz w:w="11907" w:h="16840" w:code="9"/>
      <w:pgMar w:top="1418" w:right="1134" w:bottom="851" w:left="1134" w:header="709" w:footer="284"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B3C" w:rsidRDefault="00846B3C">
      <w:r>
        <w:separator/>
      </w:r>
    </w:p>
  </w:endnote>
  <w:endnote w:type="continuationSeparator" w:id="0">
    <w:p w:rsidR="00846B3C" w:rsidRDefault="0084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B3C" w:rsidRDefault="00846B3C">
      <w:r>
        <w:separator/>
      </w:r>
    </w:p>
  </w:footnote>
  <w:footnote w:type="continuationSeparator" w:id="0">
    <w:p w:rsidR="00846B3C" w:rsidRDefault="00846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817" w:rsidRDefault="00F30817">
    <w:pPr>
      <w:pStyle w:val="a3"/>
      <w:spacing w:after="24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817" w:rsidRDefault="00F30817">
    <w:pPr>
      <w:pStyle w:val="a3"/>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17"/>
    <w:rsid w:val="00010344"/>
    <w:rsid w:val="000801F6"/>
    <w:rsid w:val="000D0C6B"/>
    <w:rsid w:val="00192CBA"/>
    <w:rsid w:val="001C5B52"/>
    <w:rsid w:val="002510F4"/>
    <w:rsid w:val="00251A99"/>
    <w:rsid w:val="002675FF"/>
    <w:rsid w:val="00295485"/>
    <w:rsid w:val="002C1997"/>
    <w:rsid w:val="00354BE7"/>
    <w:rsid w:val="004600C7"/>
    <w:rsid w:val="004C48B6"/>
    <w:rsid w:val="00523080"/>
    <w:rsid w:val="005D5933"/>
    <w:rsid w:val="00660A63"/>
    <w:rsid w:val="006B347C"/>
    <w:rsid w:val="00746D9F"/>
    <w:rsid w:val="007542DA"/>
    <w:rsid w:val="00774597"/>
    <w:rsid w:val="00846B3C"/>
    <w:rsid w:val="00975783"/>
    <w:rsid w:val="00A506AE"/>
    <w:rsid w:val="00A5456A"/>
    <w:rsid w:val="00A76C04"/>
    <w:rsid w:val="00AD3A4F"/>
    <w:rsid w:val="00AE1D59"/>
    <w:rsid w:val="00B11627"/>
    <w:rsid w:val="00B67AE3"/>
    <w:rsid w:val="00B73B06"/>
    <w:rsid w:val="00C83653"/>
    <w:rsid w:val="00CC0CCE"/>
    <w:rsid w:val="00CF1396"/>
    <w:rsid w:val="00D13846"/>
    <w:rsid w:val="00D21AFA"/>
    <w:rsid w:val="00D22891"/>
    <w:rsid w:val="00DD4E1D"/>
    <w:rsid w:val="00EB154E"/>
    <w:rsid w:val="00F30817"/>
    <w:rsid w:val="00F7405C"/>
    <w:rsid w:val="00FA14D3"/>
    <w:rsid w:val="00FB0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kern w:val="0"/>
      <w:sz w:val="20"/>
      <w:szCs w:val="20"/>
      <w:lang w:val="de-DE" w:eastAsia="en-US"/>
    </w:rPr>
  </w:style>
  <w:style w:type="paragraph" w:styleId="1">
    <w:name w:val="heading 1"/>
    <w:basedOn w:val="a"/>
    <w:next w:val="a"/>
    <w:link w:val="1Char"/>
    <w:uiPriority w:val="99"/>
    <w:qFormat/>
    <w:pPr>
      <w:keepNext/>
      <w:autoSpaceDE/>
      <w:autoSpaceDN/>
      <w:outlineLvl w:val="0"/>
    </w:pPr>
    <w:rPr>
      <w:b/>
      <w:bCs/>
      <w:sz w:val="32"/>
      <w:szCs w:val="32"/>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Pr>
      <w:rFonts w:cs="Times New Roman"/>
      <w:b/>
      <w:bCs/>
      <w:kern w:val="44"/>
      <w:sz w:val="44"/>
      <w:szCs w:val="44"/>
      <w:lang w:val="de-DE" w:eastAsia="en-US"/>
    </w:rPr>
  </w:style>
  <w:style w:type="paragraph" w:customStyle="1" w:styleId="TTPAuthors">
    <w:name w:val="TTP Author(s)"/>
    <w:basedOn w:val="a"/>
    <w:next w:val="TTPAddress"/>
    <w:uiPriority w:val="99"/>
    <w:pPr>
      <w:spacing w:before="120"/>
      <w:jc w:val="center"/>
    </w:pPr>
    <w:rPr>
      <w:rFonts w:ascii="Arial" w:hAnsi="Arial" w:cs="Arial"/>
      <w:sz w:val="28"/>
      <w:szCs w:val="28"/>
      <w:lang w:val="en-US"/>
    </w:rPr>
  </w:style>
  <w:style w:type="paragraph" w:customStyle="1" w:styleId="TTPTitle">
    <w:name w:val="TTP Title"/>
    <w:basedOn w:val="a"/>
    <w:next w:val="TTPAuthors"/>
    <w:uiPriority w:val="99"/>
    <w:pPr>
      <w:spacing w:after="120"/>
      <w:jc w:val="center"/>
    </w:pPr>
    <w:rPr>
      <w:rFonts w:ascii="Arial" w:hAnsi="Arial" w:cs="Arial"/>
      <w:b/>
      <w:bCs/>
      <w:sz w:val="30"/>
      <w:szCs w:val="30"/>
      <w:lang w:val="en-US"/>
    </w:rPr>
  </w:style>
  <w:style w:type="paragraph" w:customStyle="1" w:styleId="TTPAddress">
    <w:name w:val="TTP Address"/>
    <w:basedOn w:val="a"/>
    <w:uiPriority w:val="99"/>
    <w:pPr>
      <w:spacing w:before="120"/>
      <w:jc w:val="center"/>
    </w:pPr>
    <w:rPr>
      <w:rFonts w:ascii="Arial" w:hAnsi="Arial" w:cs="Arial"/>
      <w:sz w:val="22"/>
      <w:szCs w:val="22"/>
      <w:lang w:val="en-US"/>
    </w:rPr>
  </w:style>
  <w:style w:type="paragraph" w:customStyle="1" w:styleId="TTPSectionHeading">
    <w:name w:val="TTP Section Heading"/>
    <w:basedOn w:val="a"/>
    <w:next w:val="TTPParagraph1st"/>
    <w:uiPriority w:val="99"/>
    <w:pPr>
      <w:spacing w:before="360" w:after="120"/>
      <w:jc w:val="both"/>
    </w:pPr>
    <w:rPr>
      <w:b/>
      <w:bCs/>
      <w:sz w:val="24"/>
      <w:szCs w:val="24"/>
      <w:lang w:val="en-US"/>
    </w:rPr>
  </w:style>
  <w:style w:type="paragraph" w:customStyle="1" w:styleId="TTPParagraph1st">
    <w:name w:val="TTP Paragraph (1st)"/>
    <w:basedOn w:val="a"/>
    <w:next w:val="TTPParagraphothers"/>
    <w:uiPriority w:val="99"/>
    <w:pPr>
      <w:jc w:val="both"/>
    </w:pPr>
    <w:rPr>
      <w:sz w:val="24"/>
      <w:szCs w:val="24"/>
      <w:lang w:val="en-US"/>
    </w:rPr>
  </w:style>
  <w:style w:type="paragraph" w:customStyle="1" w:styleId="TTPParagraphothers">
    <w:name w:val="TTP Paragraph (others)"/>
    <w:basedOn w:val="TTPParagraph1st"/>
    <w:uiPriority w:val="99"/>
    <w:pPr>
      <w:ind w:firstLine="283"/>
    </w:pPr>
  </w:style>
  <w:style w:type="paragraph" w:customStyle="1" w:styleId="TTPReference">
    <w:name w:val="TTP Reference"/>
    <w:basedOn w:val="a"/>
    <w:uiPriority w:val="99"/>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pPr>
      <w:spacing w:before="360"/>
      <w:jc w:val="both"/>
    </w:pPr>
    <w:rPr>
      <w:rFonts w:ascii="Arial" w:hAnsi="Arial" w:cs="Arial"/>
      <w:sz w:val="22"/>
      <w:szCs w:val="22"/>
      <w:lang w:val="en-US"/>
    </w:rPr>
  </w:style>
  <w:style w:type="paragraph" w:customStyle="1" w:styleId="TTPAbstract">
    <w:name w:val="TTP Abstract"/>
    <w:basedOn w:val="a"/>
    <w:next w:val="TTPSectionHeading"/>
    <w:uiPriority w:val="99"/>
    <w:pPr>
      <w:spacing w:before="360"/>
      <w:jc w:val="both"/>
    </w:pPr>
    <w:rPr>
      <w:sz w:val="24"/>
      <w:szCs w:val="24"/>
      <w:lang w:val="en-US"/>
    </w:rPr>
  </w:style>
  <w:style w:type="paragraph" w:customStyle="1" w:styleId="TTPEquation">
    <w:name w:val="TTP Equation"/>
    <w:basedOn w:val="a"/>
    <w:next w:val="TTPParagraph1st"/>
    <w:uiPriority w:val="99"/>
    <w:pPr>
      <w:tabs>
        <w:tab w:val="right" w:pos="9923"/>
      </w:tabs>
      <w:spacing w:before="240" w:after="240"/>
      <w:ind w:left="284" w:right="-11"/>
      <w:jc w:val="both"/>
    </w:pPr>
    <w:rPr>
      <w:sz w:val="24"/>
      <w:szCs w:val="24"/>
    </w:rPr>
  </w:style>
  <w:style w:type="paragraph" w:styleId="a3">
    <w:name w:val="header"/>
    <w:basedOn w:val="a"/>
    <w:link w:val="Char"/>
    <w:uiPriority w:val="99"/>
    <w:pPr>
      <w:tabs>
        <w:tab w:val="center" w:pos="4536"/>
        <w:tab w:val="right" w:pos="9072"/>
      </w:tabs>
    </w:pPr>
  </w:style>
  <w:style w:type="character" w:customStyle="1" w:styleId="Char">
    <w:name w:val="页眉 Char"/>
    <w:basedOn w:val="a0"/>
    <w:link w:val="a3"/>
    <w:uiPriority w:val="99"/>
    <w:semiHidden/>
    <w:locked/>
    <w:rPr>
      <w:rFonts w:cs="Times New Roman"/>
      <w:kern w:val="0"/>
      <w:sz w:val="18"/>
      <w:szCs w:val="18"/>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paragraph" w:styleId="a4">
    <w:name w:val="footer"/>
    <w:basedOn w:val="a"/>
    <w:link w:val="Char0"/>
    <w:uiPriority w:val="99"/>
    <w:pPr>
      <w:tabs>
        <w:tab w:val="center" w:pos="4536"/>
        <w:tab w:val="right" w:pos="9072"/>
      </w:tabs>
    </w:pPr>
  </w:style>
  <w:style w:type="character" w:customStyle="1" w:styleId="Char0">
    <w:name w:val="页脚 Char"/>
    <w:basedOn w:val="a0"/>
    <w:link w:val="a4"/>
    <w:uiPriority w:val="99"/>
    <w:semiHidden/>
    <w:locked/>
    <w:rPr>
      <w:rFonts w:cs="Times New Roman"/>
      <w:kern w:val="0"/>
      <w:sz w:val="18"/>
      <w:szCs w:val="18"/>
      <w:lang w:val="de-DE" w:eastAsia="en-US"/>
    </w:rPr>
  </w:style>
  <w:style w:type="character" w:styleId="a5">
    <w:name w:val="Hyperlink"/>
    <w:basedOn w:val="a0"/>
    <w:uiPriority w:val="99"/>
    <w:rPr>
      <w:rFonts w:cs="Times New Roman"/>
      <w:color w:val="0000FF"/>
      <w:u w:val="single"/>
    </w:rPr>
  </w:style>
  <w:style w:type="character" w:styleId="a6">
    <w:name w:val="FollowedHyperlink"/>
    <w:basedOn w:val="a0"/>
    <w:uiPriority w:val="99"/>
    <w:rPr>
      <w:rFonts w:cs="Times New Roman"/>
      <w:color w:val="800080"/>
      <w:u w:val="single"/>
    </w:rPr>
  </w:style>
  <w:style w:type="paragraph" w:styleId="a7">
    <w:name w:val="Balloon Text"/>
    <w:basedOn w:val="a"/>
    <w:link w:val="Char1"/>
    <w:uiPriority w:val="99"/>
    <w:semiHidden/>
    <w:rPr>
      <w:rFonts w:ascii="Tahoma" w:hAnsi="Tahoma" w:cs="Tahoma"/>
      <w:sz w:val="16"/>
      <w:szCs w:val="16"/>
    </w:rPr>
  </w:style>
  <w:style w:type="character" w:customStyle="1" w:styleId="Char1">
    <w:name w:val="批注框文本 Char"/>
    <w:basedOn w:val="a0"/>
    <w:link w:val="a7"/>
    <w:uiPriority w:val="99"/>
    <w:semiHidden/>
    <w:locked/>
    <w:rPr>
      <w:rFonts w:cs="Times New Roman"/>
      <w:kern w:val="0"/>
      <w:sz w:val="18"/>
      <w:szCs w:val="18"/>
      <w:lang w:val="de-DE" w:eastAsia="en-US"/>
    </w:rPr>
  </w:style>
  <w:style w:type="character" w:styleId="a8">
    <w:name w:val="footnote reference"/>
    <w:basedOn w:val="a0"/>
    <w:uiPriority w:val="99"/>
    <w:semiHidden/>
    <w:rPr>
      <w:rFonts w:cs="Times New Roman"/>
      <w:vertAlign w:val="superscript"/>
    </w:rPr>
  </w:style>
  <w:style w:type="paragraph" w:styleId="a9">
    <w:name w:val="footnote text"/>
    <w:basedOn w:val="a"/>
    <w:link w:val="Char2"/>
    <w:uiPriority w:val="99"/>
    <w:semiHidden/>
  </w:style>
  <w:style w:type="character" w:customStyle="1" w:styleId="Char2">
    <w:name w:val="脚注文本 Char"/>
    <w:basedOn w:val="a0"/>
    <w:link w:val="a9"/>
    <w:uiPriority w:val="99"/>
    <w:semiHidden/>
    <w:locked/>
    <w:rPr>
      <w:rFonts w:cs="Times New Roman"/>
      <w:kern w:val="0"/>
      <w:sz w:val="18"/>
      <w:szCs w:val="18"/>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kern w:val="0"/>
      <w:sz w:val="20"/>
      <w:szCs w:val="20"/>
      <w:lang w:val="de-DE" w:eastAsia="en-US"/>
    </w:rPr>
  </w:style>
  <w:style w:type="paragraph" w:styleId="1">
    <w:name w:val="heading 1"/>
    <w:basedOn w:val="a"/>
    <w:next w:val="a"/>
    <w:link w:val="1Char"/>
    <w:uiPriority w:val="99"/>
    <w:qFormat/>
    <w:pPr>
      <w:keepNext/>
      <w:autoSpaceDE/>
      <w:autoSpaceDN/>
      <w:outlineLvl w:val="0"/>
    </w:pPr>
    <w:rPr>
      <w:b/>
      <w:bCs/>
      <w:sz w:val="32"/>
      <w:szCs w:val="32"/>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Pr>
      <w:rFonts w:cs="Times New Roman"/>
      <w:b/>
      <w:bCs/>
      <w:kern w:val="44"/>
      <w:sz w:val="44"/>
      <w:szCs w:val="44"/>
      <w:lang w:val="de-DE" w:eastAsia="en-US"/>
    </w:rPr>
  </w:style>
  <w:style w:type="paragraph" w:customStyle="1" w:styleId="TTPAuthors">
    <w:name w:val="TTP Author(s)"/>
    <w:basedOn w:val="a"/>
    <w:next w:val="TTPAddress"/>
    <w:uiPriority w:val="99"/>
    <w:pPr>
      <w:spacing w:before="120"/>
      <w:jc w:val="center"/>
    </w:pPr>
    <w:rPr>
      <w:rFonts w:ascii="Arial" w:hAnsi="Arial" w:cs="Arial"/>
      <w:sz w:val="28"/>
      <w:szCs w:val="28"/>
      <w:lang w:val="en-US"/>
    </w:rPr>
  </w:style>
  <w:style w:type="paragraph" w:customStyle="1" w:styleId="TTPTitle">
    <w:name w:val="TTP Title"/>
    <w:basedOn w:val="a"/>
    <w:next w:val="TTPAuthors"/>
    <w:uiPriority w:val="99"/>
    <w:pPr>
      <w:spacing w:after="120"/>
      <w:jc w:val="center"/>
    </w:pPr>
    <w:rPr>
      <w:rFonts w:ascii="Arial" w:hAnsi="Arial" w:cs="Arial"/>
      <w:b/>
      <w:bCs/>
      <w:sz w:val="30"/>
      <w:szCs w:val="30"/>
      <w:lang w:val="en-US"/>
    </w:rPr>
  </w:style>
  <w:style w:type="paragraph" w:customStyle="1" w:styleId="TTPAddress">
    <w:name w:val="TTP Address"/>
    <w:basedOn w:val="a"/>
    <w:uiPriority w:val="99"/>
    <w:pPr>
      <w:spacing w:before="120"/>
      <w:jc w:val="center"/>
    </w:pPr>
    <w:rPr>
      <w:rFonts w:ascii="Arial" w:hAnsi="Arial" w:cs="Arial"/>
      <w:sz w:val="22"/>
      <w:szCs w:val="22"/>
      <w:lang w:val="en-US"/>
    </w:rPr>
  </w:style>
  <w:style w:type="paragraph" w:customStyle="1" w:styleId="TTPSectionHeading">
    <w:name w:val="TTP Section Heading"/>
    <w:basedOn w:val="a"/>
    <w:next w:val="TTPParagraph1st"/>
    <w:uiPriority w:val="99"/>
    <w:pPr>
      <w:spacing w:before="360" w:after="120"/>
      <w:jc w:val="both"/>
    </w:pPr>
    <w:rPr>
      <w:b/>
      <w:bCs/>
      <w:sz w:val="24"/>
      <w:szCs w:val="24"/>
      <w:lang w:val="en-US"/>
    </w:rPr>
  </w:style>
  <w:style w:type="paragraph" w:customStyle="1" w:styleId="TTPParagraph1st">
    <w:name w:val="TTP Paragraph (1st)"/>
    <w:basedOn w:val="a"/>
    <w:next w:val="TTPParagraphothers"/>
    <w:uiPriority w:val="99"/>
    <w:pPr>
      <w:jc w:val="both"/>
    </w:pPr>
    <w:rPr>
      <w:sz w:val="24"/>
      <w:szCs w:val="24"/>
      <w:lang w:val="en-US"/>
    </w:rPr>
  </w:style>
  <w:style w:type="paragraph" w:customStyle="1" w:styleId="TTPParagraphothers">
    <w:name w:val="TTP Paragraph (others)"/>
    <w:basedOn w:val="TTPParagraph1st"/>
    <w:uiPriority w:val="99"/>
    <w:pPr>
      <w:ind w:firstLine="283"/>
    </w:pPr>
  </w:style>
  <w:style w:type="paragraph" w:customStyle="1" w:styleId="TTPReference">
    <w:name w:val="TTP Reference"/>
    <w:basedOn w:val="a"/>
    <w:uiPriority w:val="99"/>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pPr>
      <w:spacing w:before="360"/>
      <w:jc w:val="both"/>
    </w:pPr>
    <w:rPr>
      <w:rFonts w:ascii="Arial" w:hAnsi="Arial" w:cs="Arial"/>
      <w:sz w:val="22"/>
      <w:szCs w:val="22"/>
      <w:lang w:val="en-US"/>
    </w:rPr>
  </w:style>
  <w:style w:type="paragraph" w:customStyle="1" w:styleId="TTPAbstract">
    <w:name w:val="TTP Abstract"/>
    <w:basedOn w:val="a"/>
    <w:next w:val="TTPSectionHeading"/>
    <w:uiPriority w:val="99"/>
    <w:pPr>
      <w:spacing w:before="360"/>
      <w:jc w:val="both"/>
    </w:pPr>
    <w:rPr>
      <w:sz w:val="24"/>
      <w:szCs w:val="24"/>
      <w:lang w:val="en-US"/>
    </w:rPr>
  </w:style>
  <w:style w:type="paragraph" w:customStyle="1" w:styleId="TTPEquation">
    <w:name w:val="TTP Equation"/>
    <w:basedOn w:val="a"/>
    <w:next w:val="TTPParagraph1st"/>
    <w:uiPriority w:val="99"/>
    <w:pPr>
      <w:tabs>
        <w:tab w:val="right" w:pos="9923"/>
      </w:tabs>
      <w:spacing w:before="240" w:after="240"/>
      <w:ind w:left="284" w:right="-11"/>
      <w:jc w:val="both"/>
    </w:pPr>
    <w:rPr>
      <w:sz w:val="24"/>
      <w:szCs w:val="24"/>
    </w:rPr>
  </w:style>
  <w:style w:type="paragraph" w:styleId="a3">
    <w:name w:val="header"/>
    <w:basedOn w:val="a"/>
    <w:link w:val="Char"/>
    <w:uiPriority w:val="99"/>
    <w:pPr>
      <w:tabs>
        <w:tab w:val="center" w:pos="4536"/>
        <w:tab w:val="right" w:pos="9072"/>
      </w:tabs>
    </w:pPr>
  </w:style>
  <w:style w:type="character" w:customStyle="1" w:styleId="Char">
    <w:name w:val="页眉 Char"/>
    <w:basedOn w:val="a0"/>
    <w:link w:val="a3"/>
    <w:uiPriority w:val="99"/>
    <w:semiHidden/>
    <w:locked/>
    <w:rPr>
      <w:rFonts w:cs="Times New Roman"/>
      <w:kern w:val="0"/>
      <w:sz w:val="18"/>
      <w:szCs w:val="18"/>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paragraph" w:styleId="a4">
    <w:name w:val="footer"/>
    <w:basedOn w:val="a"/>
    <w:link w:val="Char0"/>
    <w:uiPriority w:val="99"/>
    <w:pPr>
      <w:tabs>
        <w:tab w:val="center" w:pos="4536"/>
        <w:tab w:val="right" w:pos="9072"/>
      </w:tabs>
    </w:pPr>
  </w:style>
  <w:style w:type="character" w:customStyle="1" w:styleId="Char0">
    <w:name w:val="页脚 Char"/>
    <w:basedOn w:val="a0"/>
    <w:link w:val="a4"/>
    <w:uiPriority w:val="99"/>
    <w:semiHidden/>
    <w:locked/>
    <w:rPr>
      <w:rFonts w:cs="Times New Roman"/>
      <w:kern w:val="0"/>
      <w:sz w:val="18"/>
      <w:szCs w:val="18"/>
      <w:lang w:val="de-DE" w:eastAsia="en-US"/>
    </w:rPr>
  </w:style>
  <w:style w:type="character" w:styleId="a5">
    <w:name w:val="Hyperlink"/>
    <w:basedOn w:val="a0"/>
    <w:uiPriority w:val="99"/>
    <w:rPr>
      <w:rFonts w:cs="Times New Roman"/>
      <w:color w:val="0000FF"/>
      <w:u w:val="single"/>
    </w:rPr>
  </w:style>
  <w:style w:type="character" w:styleId="a6">
    <w:name w:val="FollowedHyperlink"/>
    <w:basedOn w:val="a0"/>
    <w:uiPriority w:val="99"/>
    <w:rPr>
      <w:rFonts w:cs="Times New Roman"/>
      <w:color w:val="800080"/>
      <w:u w:val="single"/>
    </w:rPr>
  </w:style>
  <w:style w:type="paragraph" w:styleId="a7">
    <w:name w:val="Balloon Text"/>
    <w:basedOn w:val="a"/>
    <w:link w:val="Char1"/>
    <w:uiPriority w:val="99"/>
    <w:semiHidden/>
    <w:rPr>
      <w:rFonts w:ascii="Tahoma" w:hAnsi="Tahoma" w:cs="Tahoma"/>
      <w:sz w:val="16"/>
      <w:szCs w:val="16"/>
    </w:rPr>
  </w:style>
  <w:style w:type="character" w:customStyle="1" w:styleId="Char1">
    <w:name w:val="批注框文本 Char"/>
    <w:basedOn w:val="a0"/>
    <w:link w:val="a7"/>
    <w:uiPriority w:val="99"/>
    <w:semiHidden/>
    <w:locked/>
    <w:rPr>
      <w:rFonts w:cs="Times New Roman"/>
      <w:kern w:val="0"/>
      <w:sz w:val="18"/>
      <w:szCs w:val="18"/>
      <w:lang w:val="de-DE" w:eastAsia="en-US"/>
    </w:rPr>
  </w:style>
  <w:style w:type="character" w:styleId="a8">
    <w:name w:val="footnote reference"/>
    <w:basedOn w:val="a0"/>
    <w:uiPriority w:val="99"/>
    <w:semiHidden/>
    <w:rPr>
      <w:rFonts w:cs="Times New Roman"/>
      <w:vertAlign w:val="superscript"/>
    </w:rPr>
  </w:style>
  <w:style w:type="paragraph" w:styleId="a9">
    <w:name w:val="footnote text"/>
    <w:basedOn w:val="a"/>
    <w:link w:val="Char2"/>
    <w:uiPriority w:val="99"/>
    <w:semiHidden/>
  </w:style>
  <w:style w:type="character" w:customStyle="1" w:styleId="Char2">
    <w:name w:val="脚注文本 Char"/>
    <w:basedOn w:val="a0"/>
    <w:link w:val="a9"/>
    <w:uiPriority w:val="99"/>
    <w:semiHidden/>
    <w:locked/>
    <w:rPr>
      <w:rFonts w:cs="Times New Roman"/>
      <w:kern w:val="0"/>
      <w:sz w:val="18"/>
      <w:szCs w:val="18"/>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699616">
      <w:marLeft w:val="0"/>
      <w:marRight w:val="0"/>
      <w:marTop w:val="0"/>
      <w:marBottom w:val="0"/>
      <w:divBdr>
        <w:top w:val="none" w:sz="0" w:space="0" w:color="auto"/>
        <w:left w:val="none" w:sz="0" w:space="0" w:color="auto"/>
        <w:bottom w:val="none" w:sz="0" w:space="0" w:color="auto"/>
        <w:right w:val="none" w:sz="0" w:space="0" w:color="auto"/>
      </w:divBdr>
    </w:div>
    <w:div w:id="1842699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889</Characters>
  <Application>Microsoft Office Word</Application>
  <DocSecurity>0</DocSecurity>
  <Lines>7</Lines>
  <Paragraphs>2</Paragraphs>
  <ScaleCrop>false</ScaleCrop>
  <Company>Trans Tech Publications Ltd</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Hans Neber-Aeschbacher</dc:creator>
  <cp:lastModifiedBy>admin</cp:lastModifiedBy>
  <cp:revision>4</cp:revision>
  <cp:lastPrinted>2004-11-09T07:57:00Z</cp:lastPrinted>
  <dcterms:created xsi:type="dcterms:W3CDTF">2017-05-15T05:49:00Z</dcterms:created>
  <dcterms:modified xsi:type="dcterms:W3CDTF">2017-08-04T06:20:00Z</dcterms:modified>
</cp:coreProperties>
</file>